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9BD" w:rsidRDefault="00FC29BD" w:rsidP="002246BF">
      <w:pPr>
        <w:spacing w:after="0" w:line="240" w:lineRule="auto"/>
        <w:jc w:val="both"/>
        <w:rPr>
          <w:rFonts w:cstheme="minorHAnsi"/>
          <w:sz w:val="24"/>
          <w:szCs w:val="24"/>
          <w:lang w:val="uk-UA"/>
        </w:rPr>
      </w:pPr>
    </w:p>
    <w:p w:rsidR="00FC29BD" w:rsidRDefault="00FC29BD" w:rsidP="002246BF">
      <w:pPr>
        <w:spacing w:after="0" w:line="240" w:lineRule="auto"/>
        <w:jc w:val="both"/>
        <w:rPr>
          <w:rFonts w:cstheme="minorHAnsi"/>
          <w:sz w:val="24"/>
          <w:szCs w:val="24"/>
          <w:lang w:val="uk-UA"/>
        </w:rPr>
      </w:pPr>
    </w:p>
    <w:p w:rsidR="007F476C" w:rsidRDefault="007F476C" w:rsidP="002246BF">
      <w:pPr>
        <w:spacing w:after="0" w:line="240" w:lineRule="auto"/>
        <w:jc w:val="both"/>
        <w:rPr>
          <w:rFonts w:cstheme="minorHAnsi"/>
          <w:sz w:val="24"/>
          <w:szCs w:val="24"/>
          <w:lang w:val="uk-UA"/>
        </w:rPr>
      </w:pPr>
    </w:p>
    <w:p w:rsidR="00C72A48" w:rsidRPr="007F476C" w:rsidRDefault="00C72A48" w:rsidP="002246BF">
      <w:pPr>
        <w:spacing w:after="0" w:line="240" w:lineRule="auto"/>
        <w:jc w:val="both"/>
        <w:rPr>
          <w:rFonts w:cstheme="minorHAnsi"/>
          <w:sz w:val="24"/>
          <w:szCs w:val="24"/>
          <w:lang w:val="uk-UA"/>
        </w:rPr>
      </w:pPr>
      <w:bookmarkStart w:id="0" w:name="_GoBack"/>
      <w:bookmarkEnd w:id="0"/>
    </w:p>
    <w:p w:rsidR="00790D77" w:rsidRPr="007F476C" w:rsidRDefault="00314A89" w:rsidP="007F476C">
      <w:pPr>
        <w:pStyle w:val="a3"/>
        <w:numPr>
          <w:ilvl w:val="0"/>
          <w:numId w:val="12"/>
        </w:numPr>
        <w:rPr>
          <w:rFonts w:cstheme="minorHAnsi"/>
          <w:b/>
          <w:sz w:val="24"/>
          <w:szCs w:val="24"/>
          <w:lang w:val="uk-UA"/>
        </w:rPr>
      </w:pPr>
      <w:r w:rsidRPr="007F476C">
        <w:rPr>
          <w:rFonts w:cstheme="minorHAnsi"/>
          <w:b/>
          <w:sz w:val="24"/>
          <w:szCs w:val="24"/>
          <w:lang w:val="uk-UA"/>
        </w:rPr>
        <w:t>Аплікаційна форма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28"/>
        <w:gridCol w:w="2722"/>
      </w:tblGrid>
      <w:tr w:rsidR="00314A89" w:rsidRPr="007F476C" w:rsidTr="00314A89">
        <w:tc>
          <w:tcPr>
            <w:tcW w:w="6771" w:type="dxa"/>
          </w:tcPr>
          <w:p w:rsidR="00314A89" w:rsidRPr="007F476C" w:rsidRDefault="00314A89" w:rsidP="002246BF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7F476C">
              <w:rPr>
                <w:rFonts w:cstheme="minorHAnsi"/>
                <w:sz w:val="24"/>
                <w:szCs w:val="24"/>
                <w:lang w:val="uk-UA"/>
              </w:rPr>
              <w:t>Область</w:t>
            </w:r>
          </w:p>
        </w:tc>
        <w:tc>
          <w:tcPr>
            <w:tcW w:w="2805" w:type="dxa"/>
          </w:tcPr>
          <w:p w:rsidR="00314A89" w:rsidRPr="007F476C" w:rsidRDefault="00314A89" w:rsidP="002246BF">
            <w:pPr>
              <w:rPr>
                <w:rFonts w:cstheme="minorHAnsi"/>
                <w:sz w:val="24"/>
                <w:szCs w:val="24"/>
                <w:lang w:val="uk-UA"/>
              </w:rPr>
            </w:pPr>
          </w:p>
        </w:tc>
      </w:tr>
      <w:tr w:rsidR="00314A89" w:rsidRPr="007F476C" w:rsidTr="00314A89">
        <w:tc>
          <w:tcPr>
            <w:tcW w:w="6771" w:type="dxa"/>
          </w:tcPr>
          <w:p w:rsidR="00314A89" w:rsidRPr="007F476C" w:rsidRDefault="00314A89" w:rsidP="002246BF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7F476C">
              <w:rPr>
                <w:rFonts w:cstheme="minorHAnsi"/>
                <w:sz w:val="24"/>
                <w:szCs w:val="24"/>
                <w:lang w:val="uk-UA"/>
              </w:rPr>
              <w:t>Громада</w:t>
            </w:r>
          </w:p>
        </w:tc>
        <w:tc>
          <w:tcPr>
            <w:tcW w:w="2805" w:type="dxa"/>
          </w:tcPr>
          <w:p w:rsidR="00314A89" w:rsidRPr="007F476C" w:rsidRDefault="00314A89" w:rsidP="002246BF">
            <w:pPr>
              <w:rPr>
                <w:rFonts w:cstheme="minorHAnsi"/>
                <w:sz w:val="24"/>
                <w:szCs w:val="24"/>
                <w:lang w:val="uk-UA"/>
              </w:rPr>
            </w:pPr>
          </w:p>
        </w:tc>
      </w:tr>
      <w:tr w:rsidR="006B22AB" w:rsidRPr="007F476C" w:rsidTr="00314A89">
        <w:tc>
          <w:tcPr>
            <w:tcW w:w="6771" w:type="dxa"/>
          </w:tcPr>
          <w:p w:rsidR="006B22AB" w:rsidRPr="007F476C" w:rsidRDefault="006B22AB" w:rsidP="002246BF">
            <w:pPr>
              <w:rPr>
                <w:rFonts w:cstheme="minorHAnsi"/>
                <w:sz w:val="24"/>
                <w:szCs w:val="24"/>
                <w:lang w:val="uk-UA"/>
              </w:rPr>
            </w:pPr>
            <w:r>
              <w:rPr>
                <w:rFonts w:cstheme="minorHAnsi"/>
                <w:sz w:val="24"/>
                <w:szCs w:val="24"/>
                <w:lang w:val="uk-UA"/>
              </w:rPr>
              <w:t xml:space="preserve">ПІБ </w:t>
            </w:r>
          </w:p>
        </w:tc>
        <w:tc>
          <w:tcPr>
            <w:tcW w:w="2805" w:type="dxa"/>
          </w:tcPr>
          <w:p w:rsidR="006B22AB" w:rsidRPr="007F476C" w:rsidRDefault="006B22AB" w:rsidP="002246BF">
            <w:pPr>
              <w:rPr>
                <w:rFonts w:cstheme="minorHAnsi"/>
                <w:sz w:val="24"/>
                <w:szCs w:val="24"/>
                <w:lang w:val="uk-UA"/>
              </w:rPr>
            </w:pPr>
          </w:p>
        </w:tc>
      </w:tr>
      <w:tr w:rsidR="00314A89" w:rsidRPr="007F476C" w:rsidTr="00314A89">
        <w:tc>
          <w:tcPr>
            <w:tcW w:w="6771" w:type="dxa"/>
          </w:tcPr>
          <w:p w:rsidR="00314A89" w:rsidRPr="007F476C" w:rsidRDefault="00314A89" w:rsidP="002246BF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7F476C">
              <w:rPr>
                <w:rFonts w:cstheme="minorHAnsi"/>
                <w:sz w:val="24"/>
                <w:szCs w:val="24"/>
                <w:lang w:val="uk-UA"/>
              </w:rPr>
              <w:t>Контактні дані апліката( адреса)</w:t>
            </w:r>
          </w:p>
        </w:tc>
        <w:tc>
          <w:tcPr>
            <w:tcW w:w="2805" w:type="dxa"/>
          </w:tcPr>
          <w:p w:rsidR="00314A89" w:rsidRPr="007F476C" w:rsidRDefault="00314A89" w:rsidP="002246BF">
            <w:pPr>
              <w:rPr>
                <w:rFonts w:cstheme="minorHAnsi"/>
                <w:sz w:val="24"/>
                <w:szCs w:val="24"/>
                <w:lang w:val="uk-UA"/>
              </w:rPr>
            </w:pPr>
          </w:p>
        </w:tc>
      </w:tr>
      <w:tr w:rsidR="00314A89" w:rsidRPr="007F476C" w:rsidTr="00314A89">
        <w:tc>
          <w:tcPr>
            <w:tcW w:w="6771" w:type="dxa"/>
          </w:tcPr>
          <w:p w:rsidR="00314A89" w:rsidRPr="007F476C" w:rsidRDefault="00314A89" w:rsidP="002246BF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7F476C">
              <w:rPr>
                <w:rFonts w:cstheme="minorHAnsi"/>
                <w:sz w:val="24"/>
                <w:szCs w:val="24"/>
                <w:lang w:val="uk-UA"/>
              </w:rPr>
              <w:t>Телефон</w:t>
            </w:r>
          </w:p>
        </w:tc>
        <w:tc>
          <w:tcPr>
            <w:tcW w:w="2805" w:type="dxa"/>
          </w:tcPr>
          <w:p w:rsidR="00314A89" w:rsidRPr="007F476C" w:rsidRDefault="00314A89" w:rsidP="002246BF">
            <w:pPr>
              <w:rPr>
                <w:rFonts w:cstheme="minorHAnsi"/>
                <w:sz w:val="24"/>
                <w:szCs w:val="24"/>
                <w:lang w:val="uk-UA"/>
              </w:rPr>
            </w:pPr>
          </w:p>
        </w:tc>
      </w:tr>
      <w:tr w:rsidR="00314A89" w:rsidRPr="007F476C" w:rsidTr="00314A89">
        <w:tc>
          <w:tcPr>
            <w:tcW w:w="6771" w:type="dxa"/>
          </w:tcPr>
          <w:p w:rsidR="00314A89" w:rsidRPr="007F476C" w:rsidRDefault="00314A89" w:rsidP="002246BF">
            <w:pPr>
              <w:rPr>
                <w:rFonts w:cstheme="minorHAnsi"/>
                <w:sz w:val="24"/>
                <w:szCs w:val="24"/>
              </w:rPr>
            </w:pPr>
            <w:r w:rsidRPr="007F476C">
              <w:rPr>
                <w:rFonts w:cstheme="minorHAnsi"/>
                <w:sz w:val="24"/>
                <w:szCs w:val="24"/>
                <w:lang w:val="uk-UA"/>
              </w:rPr>
              <w:t xml:space="preserve">Е- </w:t>
            </w:r>
            <w:r w:rsidRPr="007F476C">
              <w:rPr>
                <w:rFonts w:cstheme="minorHAnsi"/>
                <w:sz w:val="24"/>
                <w:szCs w:val="24"/>
              </w:rPr>
              <w:t>mail</w:t>
            </w:r>
          </w:p>
        </w:tc>
        <w:tc>
          <w:tcPr>
            <w:tcW w:w="2805" w:type="dxa"/>
          </w:tcPr>
          <w:p w:rsidR="00314A89" w:rsidRPr="007F476C" w:rsidRDefault="00314A89" w:rsidP="002246BF">
            <w:pPr>
              <w:rPr>
                <w:rFonts w:cstheme="minorHAnsi"/>
                <w:sz w:val="24"/>
                <w:szCs w:val="24"/>
                <w:lang w:val="uk-UA"/>
              </w:rPr>
            </w:pPr>
          </w:p>
        </w:tc>
      </w:tr>
      <w:tr w:rsidR="00314A89" w:rsidRPr="00C72A48" w:rsidTr="00314A89">
        <w:tc>
          <w:tcPr>
            <w:tcW w:w="6771" w:type="dxa"/>
          </w:tcPr>
          <w:p w:rsidR="00314A89" w:rsidRPr="007F476C" w:rsidRDefault="00314A89" w:rsidP="00314A89">
            <w:pPr>
              <w:rPr>
                <w:rFonts w:cstheme="minorHAnsi"/>
                <w:sz w:val="24"/>
                <w:szCs w:val="24"/>
                <w:lang w:val="uk-UA"/>
              </w:rPr>
            </w:pPr>
            <w:proofErr w:type="spellStart"/>
            <w:r w:rsidRPr="007F476C">
              <w:rPr>
                <w:rFonts w:cstheme="minorHAnsi"/>
                <w:sz w:val="24"/>
                <w:szCs w:val="24"/>
                <w:lang w:val="ru-RU"/>
              </w:rPr>
              <w:t>Наявн</w:t>
            </w:r>
            <w:r w:rsidRPr="007F476C">
              <w:rPr>
                <w:rFonts w:cstheme="minorHAnsi"/>
                <w:sz w:val="24"/>
                <w:szCs w:val="24"/>
                <w:lang w:val="uk-UA"/>
              </w:rPr>
              <w:t>ість</w:t>
            </w:r>
            <w:proofErr w:type="spellEnd"/>
            <w:r w:rsidRPr="007F476C">
              <w:rPr>
                <w:rFonts w:cstheme="minorHAnsi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F476C">
              <w:rPr>
                <w:rFonts w:cstheme="minorHAnsi"/>
                <w:sz w:val="24"/>
                <w:szCs w:val="24"/>
                <w:lang w:val="uk-UA"/>
              </w:rPr>
              <w:t>проінветаризованих</w:t>
            </w:r>
            <w:proofErr w:type="spellEnd"/>
            <w:r w:rsidRPr="007F476C">
              <w:rPr>
                <w:rFonts w:cstheme="minorHAnsi"/>
                <w:sz w:val="24"/>
                <w:szCs w:val="24"/>
                <w:lang w:val="uk-UA"/>
              </w:rPr>
              <w:t xml:space="preserve"> лісосмуг ( приватна чи комунальна власність) ( в га) та їх місце розташування ( координати)</w:t>
            </w:r>
          </w:p>
        </w:tc>
        <w:tc>
          <w:tcPr>
            <w:tcW w:w="2805" w:type="dxa"/>
          </w:tcPr>
          <w:p w:rsidR="00314A89" w:rsidRPr="007F476C" w:rsidRDefault="00314A89" w:rsidP="002246BF">
            <w:pPr>
              <w:rPr>
                <w:rFonts w:cstheme="minorHAnsi"/>
                <w:sz w:val="24"/>
                <w:szCs w:val="24"/>
                <w:lang w:val="uk-UA"/>
              </w:rPr>
            </w:pPr>
          </w:p>
        </w:tc>
      </w:tr>
      <w:tr w:rsidR="00314A89" w:rsidRPr="00C72A48" w:rsidTr="00314A89">
        <w:tc>
          <w:tcPr>
            <w:tcW w:w="6771" w:type="dxa"/>
          </w:tcPr>
          <w:p w:rsidR="00314A89" w:rsidRPr="007F476C" w:rsidRDefault="00314A89" w:rsidP="002246BF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7F476C">
              <w:rPr>
                <w:rFonts w:cstheme="minorHAnsi"/>
                <w:sz w:val="24"/>
                <w:szCs w:val="24"/>
                <w:lang w:val="uk-UA"/>
              </w:rPr>
              <w:t>Наявність само заліснених територій ( в га) ) та їх місце розташування ( координати)</w:t>
            </w:r>
          </w:p>
        </w:tc>
        <w:tc>
          <w:tcPr>
            <w:tcW w:w="2805" w:type="dxa"/>
          </w:tcPr>
          <w:p w:rsidR="00314A89" w:rsidRPr="007F476C" w:rsidRDefault="00314A89" w:rsidP="002246BF">
            <w:pPr>
              <w:rPr>
                <w:rFonts w:cstheme="minorHAnsi"/>
                <w:sz w:val="24"/>
                <w:szCs w:val="24"/>
                <w:lang w:val="uk-UA"/>
              </w:rPr>
            </w:pPr>
          </w:p>
        </w:tc>
      </w:tr>
      <w:tr w:rsidR="00314A89" w:rsidRPr="00C72A48" w:rsidTr="00314A89">
        <w:tc>
          <w:tcPr>
            <w:tcW w:w="6771" w:type="dxa"/>
          </w:tcPr>
          <w:p w:rsidR="00314A89" w:rsidRPr="007F476C" w:rsidRDefault="00314A89" w:rsidP="002246BF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7F476C">
              <w:rPr>
                <w:rFonts w:cstheme="minorHAnsi"/>
                <w:sz w:val="24"/>
                <w:szCs w:val="24"/>
                <w:lang w:val="uk-UA"/>
              </w:rPr>
              <w:t>Наявність інших необроблених земель, які б ви хотіли задіяти у проекті( га) ) та їх місце розташування ( координати)</w:t>
            </w:r>
          </w:p>
        </w:tc>
        <w:tc>
          <w:tcPr>
            <w:tcW w:w="2805" w:type="dxa"/>
          </w:tcPr>
          <w:p w:rsidR="00314A89" w:rsidRPr="007F476C" w:rsidRDefault="00314A89" w:rsidP="002246BF">
            <w:pPr>
              <w:rPr>
                <w:rFonts w:cstheme="minorHAnsi"/>
                <w:sz w:val="24"/>
                <w:szCs w:val="24"/>
                <w:lang w:val="uk-UA"/>
              </w:rPr>
            </w:pPr>
          </w:p>
        </w:tc>
      </w:tr>
      <w:tr w:rsidR="00314A89" w:rsidRPr="00C72A48" w:rsidTr="00314A89">
        <w:tc>
          <w:tcPr>
            <w:tcW w:w="6771" w:type="dxa"/>
          </w:tcPr>
          <w:p w:rsidR="00314A89" w:rsidRPr="007F476C" w:rsidRDefault="006B5F81" w:rsidP="00314A89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7F476C">
              <w:rPr>
                <w:rFonts w:cstheme="minorHAnsi"/>
                <w:sz w:val="24"/>
                <w:szCs w:val="24"/>
                <w:lang w:val="uk-UA"/>
              </w:rPr>
              <w:t>Чи передбачено стратегічним планом  використання цих ресурсів?</w:t>
            </w:r>
            <w:r w:rsidR="00314A89" w:rsidRPr="007F476C">
              <w:rPr>
                <w:rFonts w:cstheme="minorHAnsi"/>
                <w:sz w:val="24"/>
                <w:szCs w:val="24"/>
                <w:lang w:val="uk-UA"/>
              </w:rPr>
              <w:t>( так\ні)</w:t>
            </w:r>
          </w:p>
        </w:tc>
        <w:tc>
          <w:tcPr>
            <w:tcW w:w="2805" w:type="dxa"/>
          </w:tcPr>
          <w:p w:rsidR="00314A89" w:rsidRPr="007F476C" w:rsidRDefault="00314A89" w:rsidP="002246BF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 w:rsidR="00314A89" w:rsidRPr="00C72A48" w:rsidTr="00314A89">
        <w:tc>
          <w:tcPr>
            <w:tcW w:w="6771" w:type="dxa"/>
          </w:tcPr>
          <w:p w:rsidR="00314A89" w:rsidRPr="007F476C" w:rsidRDefault="00314A89" w:rsidP="00314A89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7F476C">
              <w:rPr>
                <w:rFonts w:cstheme="minorHAnsi"/>
                <w:sz w:val="24"/>
                <w:szCs w:val="24"/>
                <w:lang w:val="uk-UA"/>
              </w:rPr>
              <w:t xml:space="preserve">Чи готові віддати в </w:t>
            </w:r>
            <w:proofErr w:type="spellStart"/>
            <w:r w:rsidRPr="007F476C">
              <w:rPr>
                <w:rFonts w:cstheme="minorHAnsi"/>
                <w:sz w:val="24"/>
                <w:szCs w:val="24"/>
                <w:lang w:val="uk-UA"/>
              </w:rPr>
              <w:t>аренду</w:t>
            </w:r>
            <w:proofErr w:type="spellEnd"/>
            <w:r w:rsidRPr="007F476C">
              <w:rPr>
                <w:rFonts w:cstheme="minorHAnsi"/>
                <w:sz w:val="24"/>
                <w:szCs w:val="24"/>
                <w:lang w:val="uk-UA"/>
              </w:rPr>
              <w:t>, приватну власність( вкажіть)?</w:t>
            </w:r>
            <w:r w:rsidRPr="007F476C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805" w:type="dxa"/>
          </w:tcPr>
          <w:p w:rsidR="00314A89" w:rsidRPr="007F476C" w:rsidRDefault="00314A89" w:rsidP="002246BF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 w:rsidR="00314A89" w:rsidRPr="00C72A48" w:rsidTr="00314A89">
        <w:tc>
          <w:tcPr>
            <w:tcW w:w="6771" w:type="dxa"/>
          </w:tcPr>
          <w:p w:rsidR="00314A89" w:rsidRPr="007F476C" w:rsidRDefault="00314A89" w:rsidP="00314A89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7F476C">
              <w:rPr>
                <w:rFonts w:cstheme="minorHAnsi"/>
                <w:sz w:val="24"/>
                <w:szCs w:val="24"/>
                <w:lang w:val="uk-UA"/>
              </w:rPr>
              <w:t xml:space="preserve">Чи готові </w:t>
            </w:r>
            <w:proofErr w:type="spellStart"/>
            <w:r w:rsidRPr="007F476C">
              <w:rPr>
                <w:rFonts w:cstheme="minorHAnsi"/>
                <w:sz w:val="24"/>
                <w:szCs w:val="24"/>
                <w:lang w:val="uk-UA"/>
              </w:rPr>
              <w:t>співфінансувати</w:t>
            </w:r>
            <w:proofErr w:type="spellEnd"/>
            <w:r w:rsidRPr="007F476C">
              <w:rPr>
                <w:rFonts w:cstheme="minorHAnsi"/>
                <w:sz w:val="24"/>
                <w:szCs w:val="24"/>
                <w:lang w:val="uk-UA"/>
              </w:rPr>
              <w:t>?</w:t>
            </w:r>
            <w:r w:rsidRPr="007F476C">
              <w:rPr>
                <w:rFonts w:cstheme="minorHAnsi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7F476C">
              <w:rPr>
                <w:rFonts w:cstheme="minorHAnsi"/>
                <w:sz w:val="24"/>
                <w:szCs w:val="24"/>
                <w:lang w:val="ru-RU"/>
              </w:rPr>
              <w:t>рахунок</w:t>
            </w:r>
            <w:proofErr w:type="spellEnd"/>
            <w:r w:rsidRPr="007F476C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F476C">
              <w:rPr>
                <w:rFonts w:cstheme="minorHAnsi"/>
                <w:sz w:val="24"/>
                <w:szCs w:val="24"/>
                <w:lang w:val="ru-RU"/>
              </w:rPr>
              <w:t>яких</w:t>
            </w:r>
            <w:proofErr w:type="spellEnd"/>
            <w:r w:rsidRPr="007F476C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F476C">
              <w:rPr>
                <w:rFonts w:cstheme="minorHAnsi"/>
                <w:sz w:val="24"/>
                <w:szCs w:val="24"/>
                <w:lang w:val="ru-RU"/>
              </w:rPr>
              <w:t>джерел</w:t>
            </w:r>
            <w:proofErr w:type="spellEnd"/>
            <w:r w:rsidRPr="007F476C">
              <w:rPr>
                <w:rFonts w:cstheme="minorHAnsi"/>
                <w:sz w:val="24"/>
                <w:szCs w:val="24"/>
                <w:lang w:val="ru-RU"/>
              </w:rPr>
              <w:t>?</w:t>
            </w:r>
          </w:p>
        </w:tc>
        <w:tc>
          <w:tcPr>
            <w:tcW w:w="2805" w:type="dxa"/>
          </w:tcPr>
          <w:p w:rsidR="00314A89" w:rsidRPr="007F476C" w:rsidRDefault="00314A89" w:rsidP="002246BF">
            <w:pPr>
              <w:rPr>
                <w:rFonts w:cstheme="minorHAnsi"/>
                <w:sz w:val="24"/>
                <w:szCs w:val="24"/>
                <w:lang w:val="uk-UA"/>
              </w:rPr>
            </w:pPr>
          </w:p>
        </w:tc>
      </w:tr>
      <w:tr w:rsidR="00314A89" w:rsidRPr="00C72A48" w:rsidTr="00314A89">
        <w:tc>
          <w:tcPr>
            <w:tcW w:w="6771" w:type="dxa"/>
          </w:tcPr>
          <w:p w:rsidR="00314A89" w:rsidRPr="007F476C" w:rsidRDefault="00314A89" w:rsidP="00314A89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7F476C">
              <w:rPr>
                <w:rFonts w:cstheme="minorHAnsi"/>
                <w:sz w:val="24"/>
                <w:szCs w:val="24"/>
                <w:lang w:val="uk-UA"/>
              </w:rPr>
              <w:t>Як готові сприяти успішній реалізації проекту  ( організувати людей,  надати земельні ділянки в постійне користування, оренду , тощо)</w:t>
            </w:r>
            <w:r w:rsidRPr="007F476C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805" w:type="dxa"/>
          </w:tcPr>
          <w:p w:rsidR="00314A89" w:rsidRPr="007F476C" w:rsidRDefault="00314A89" w:rsidP="002246BF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 w:rsidR="00314A89" w:rsidRPr="00C72A48" w:rsidTr="00314A89">
        <w:tc>
          <w:tcPr>
            <w:tcW w:w="6771" w:type="dxa"/>
          </w:tcPr>
          <w:p w:rsidR="00314A89" w:rsidRPr="007F476C" w:rsidRDefault="00314A89" w:rsidP="00314A89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7F476C">
              <w:rPr>
                <w:rFonts w:cstheme="minorHAnsi"/>
                <w:sz w:val="24"/>
                <w:szCs w:val="24"/>
                <w:lang w:val="uk-UA"/>
              </w:rPr>
              <w:t xml:space="preserve">Цільова аудиторія проекту. Наявність вразливих категорій населення (ВПО, жінки – фермерки у яких чоловіки воюють в ЗСУ , жінки які хочуть власний бізнес, тощо) </w:t>
            </w:r>
          </w:p>
          <w:p w:rsidR="00314A89" w:rsidRPr="007F476C" w:rsidRDefault="00314A89" w:rsidP="00314A89">
            <w:pPr>
              <w:ind w:left="360"/>
              <w:rPr>
                <w:rFonts w:cstheme="minorHAnsi"/>
                <w:sz w:val="24"/>
                <w:szCs w:val="24"/>
                <w:lang w:val="uk-UA"/>
              </w:rPr>
            </w:pPr>
          </w:p>
        </w:tc>
        <w:tc>
          <w:tcPr>
            <w:tcW w:w="2805" w:type="dxa"/>
          </w:tcPr>
          <w:p w:rsidR="00314A89" w:rsidRPr="007F476C" w:rsidRDefault="00314A89" w:rsidP="002246BF">
            <w:pPr>
              <w:rPr>
                <w:rFonts w:cstheme="minorHAnsi"/>
                <w:sz w:val="24"/>
                <w:szCs w:val="24"/>
                <w:lang w:val="uk-UA"/>
              </w:rPr>
            </w:pPr>
          </w:p>
        </w:tc>
      </w:tr>
      <w:tr w:rsidR="00314A89" w:rsidRPr="00C72A48" w:rsidTr="00314A89">
        <w:tc>
          <w:tcPr>
            <w:tcW w:w="6771" w:type="dxa"/>
          </w:tcPr>
          <w:p w:rsidR="00314A89" w:rsidRPr="007F476C" w:rsidRDefault="00314A89" w:rsidP="004A027F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7F476C">
              <w:rPr>
                <w:rFonts w:cstheme="minorHAnsi"/>
                <w:sz w:val="24"/>
                <w:szCs w:val="24"/>
                <w:lang w:val="uk-UA"/>
              </w:rPr>
              <w:t xml:space="preserve">Чи готові прийняти ВПО, які будуть </w:t>
            </w:r>
            <w:r w:rsidR="004A027F" w:rsidRPr="007F476C">
              <w:rPr>
                <w:rFonts w:cstheme="minorHAnsi"/>
                <w:sz w:val="24"/>
                <w:szCs w:val="24"/>
                <w:lang w:val="uk-UA"/>
              </w:rPr>
              <w:t xml:space="preserve">розробляти  бізнес- моделі? </w:t>
            </w:r>
          </w:p>
        </w:tc>
        <w:tc>
          <w:tcPr>
            <w:tcW w:w="2805" w:type="dxa"/>
          </w:tcPr>
          <w:p w:rsidR="00314A89" w:rsidRPr="007F476C" w:rsidRDefault="00314A89" w:rsidP="002246BF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 w:rsidR="004A027F" w:rsidRPr="00C72A48" w:rsidTr="00314A89">
        <w:tc>
          <w:tcPr>
            <w:tcW w:w="6771" w:type="dxa"/>
          </w:tcPr>
          <w:p w:rsidR="004A027F" w:rsidRPr="007F476C" w:rsidRDefault="004A027F" w:rsidP="004A027F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7F476C">
              <w:rPr>
                <w:rFonts w:cstheme="minorHAnsi"/>
                <w:sz w:val="24"/>
                <w:szCs w:val="24"/>
                <w:lang w:val="uk-UA"/>
              </w:rPr>
              <w:t>Чи є місцеві підприємці і фермери, які готові займатись впровадженням моделей?</w:t>
            </w:r>
          </w:p>
          <w:p w:rsidR="004A027F" w:rsidRPr="007F476C" w:rsidRDefault="004A027F" w:rsidP="004A027F">
            <w:pPr>
              <w:rPr>
                <w:rFonts w:cstheme="minorHAnsi"/>
                <w:sz w:val="24"/>
                <w:szCs w:val="24"/>
                <w:lang w:val="uk-UA"/>
              </w:rPr>
            </w:pPr>
          </w:p>
        </w:tc>
        <w:tc>
          <w:tcPr>
            <w:tcW w:w="2805" w:type="dxa"/>
          </w:tcPr>
          <w:p w:rsidR="004A027F" w:rsidRPr="007F476C" w:rsidRDefault="004A027F" w:rsidP="002246BF">
            <w:pPr>
              <w:rPr>
                <w:rFonts w:cstheme="minorHAnsi"/>
                <w:sz w:val="24"/>
                <w:szCs w:val="24"/>
                <w:lang w:val="uk-UA"/>
              </w:rPr>
            </w:pPr>
          </w:p>
        </w:tc>
      </w:tr>
      <w:tr w:rsidR="004A027F" w:rsidRPr="007F476C" w:rsidTr="00314A89">
        <w:tc>
          <w:tcPr>
            <w:tcW w:w="6771" w:type="dxa"/>
          </w:tcPr>
          <w:p w:rsidR="004A027F" w:rsidRPr="007F476C" w:rsidRDefault="004A027F" w:rsidP="004A027F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7F476C">
              <w:rPr>
                <w:rFonts w:cstheme="minorHAnsi"/>
                <w:sz w:val="24"/>
                <w:szCs w:val="24"/>
                <w:lang w:val="uk-UA"/>
              </w:rPr>
              <w:t>Готовність працювати з профільними установами( лісовими господарствами, фермерами тощо.  Поясніть</w:t>
            </w:r>
            <w:r w:rsidR="007F476C" w:rsidRPr="007F476C">
              <w:rPr>
                <w:rFonts w:cstheme="minorHAnsi"/>
                <w:sz w:val="24"/>
                <w:szCs w:val="24"/>
                <w:lang w:val="uk-UA"/>
              </w:rPr>
              <w:t>.</w:t>
            </w:r>
          </w:p>
          <w:p w:rsidR="004A027F" w:rsidRPr="007F476C" w:rsidRDefault="004A027F" w:rsidP="004A027F">
            <w:pPr>
              <w:rPr>
                <w:rFonts w:cstheme="minorHAnsi"/>
                <w:sz w:val="24"/>
                <w:szCs w:val="24"/>
                <w:lang w:val="uk-UA"/>
              </w:rPr>
            </w:pPr>
          </w:p>
        </w:tc>
        <w:tc>
          <w:tcPr>
            <w:tcW w:w="2805" w:type="dxa"/>
          </w:tcPr>
          <w:p w:rsidR="004A027F" w:rsidRPr="007F476C" w:rsidRDefault="004A027F" w:rsidP="002246BF">
            <w:pPr>
              <w:rPr>
                <w:rFonts w:cstheme="minorHAnsi"/>
                <w:sz w:val="24"/>
                <w:szCs w:val="24"/>
                <w:lang w:val="uk-UA"/>
              </w:rPr>
            </w:pPr>
          </w:p>
        </w:tc>
      </w:tr>
    </w:tbl>
    <w:p w:rsidR="00314A89" w:rsidRDefault="00314A89" w:rsidP="002246BF">
      <w:pPr>
        <w:rPr>
          <w:rFonts w:cstheme="minorHAnsi"/>
          <w:sz w:val="24"/>
          <w:szCs w:val="24"/>
          <w:lang w:val="uk-UA"/>
        </w:rPr>
      </w:pPr>
    </w:p>
    <w:p w:rsidR="00FC29BD" w:rsidRDefault="00FC29BD" w:rsidP="002246BF">
      <w:pPr>
        <w:rPr>
          <w:rFonts w:cstheme="minorHAnsi"/>
          <w:sz w:val="24"/>
          <w:szCs w:val="24"/>
          <w:lang w:val="uk-UA"/>
        </w:rPr>
      </w:pPr>
    </w:p>
    <w:p w:rsidR="00FC29BD" w:rsidRDefault="00FC29BD" w:rsidP="002246BF">
      <w:pPr>
        <w:rPr>
          <w:rFonts w:cstheme="minorHAnsi"/>
          <w:sz w:val="24"/>
          <w:szCs w:val="24"/>
          <w:lang w:val="uk-UA"/>
        </w:rPr>
      </w:pPr>
    </w:p>
    <w:p w:rsidR="00FC29BD" w:rsidRPr="007F476C" w:rsidRDefault="00FC29BD" w:rsidP="002246BF">
      <w:pPr>
        <w:rPr>
          <w:rFonts w:cstheme="minorHAnsi"/>
          <w:sz w:val="24"/>
          <w:szCs w:val="24"/>
          <w:lang w:val="uk-UA"/>
        </w:rPr>
      </w:pPr>
    </w:p>
    <w:sectPr w:rsidR="00FC29BD" w:rsidRPr="007F476C" w:rsidSect="00FC29BD">
      <w:headerReference w:type="default" r:id="rId7"/>
      <w:pgSz w:w="12240" w:h="15840"/>
      <w:pgMar w:top="567" w:right="1440" w:bottom="1440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014" w:rsidRDefault="00D45014" w:rsidP="00FC29BD">
      <w:pPr>
        <w:spacing w:after="0" w:line="240" w:lineRule="auto"/>
      </w:pPr>
      <w:r>
        <w:separator/>
      </w:r>
    </w:p>
  </w:endnote>
  <w:endnote w:type="continuationSeparator" w:id="0">
    <w:p w:rsidR="00D45014" w:rsidRDefault="00D45014" w:rsidP="00FC2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014" w:rsidRDefault="00D45014" w:rsidP="00FC29BD">
      <w:pPr>
        <w:spacing w:after="0" w:line="240" w:lineRule="auto"/>
      </w:pPr>
      <w:r>
        <w:separator/>
      </w:r>
    </w:p>
  </w:footnote>
  <w:footnote w:type="continuationSeparator" w:id="0">
    <w:p w:rsidR="00D45014" w:rsidRDefault="00D45014" w:rsidP="00FC2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9BD" w:rsidRDefault="00FC29BD">
    <w:pPr>
      <w:pStyle w:val="a9"/>
    </w:pPr>
    <w:r>
      <w:rPr>
        <w:noProof/>
        <w:lang w:val="uk-UA" w:eastAsia="uk-U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-412750</wp:posOffset>
          </wp:positionH>
          <wp:positionV relativeFrom="paragraph">
            <wp:posOffset>57150</wp:posOffset>
          </wp:positionV>
          <wp:extent cx="2209800" cy="552450"/>
          <wp:effectExtent l="19050" t="0" r="0" b="0"/>
          <wp:wrapThrough wrapText="bothSides">
            <wp:wrapPolygon edited="0">
              <wp:start x="-186" y="0"/>
              <wp:lineTo x="-186" y="20855"/>
              <wp:lineTo x="21600" y="20855"/>
              <wp:lineTo x="21600" y="0"/>
              <wp:lineTo x="-186" y="0"/>
            </wp:wrapPolygon>
          </wp:wrapThrough>
          <wp:docPr id="8" name="Рисунок 6" descr="FAO_logo_3lines_e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Рисунок 5" descr="FAO_logo_3lines_en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0980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uk-UA" w:eastAsia="uk-U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2876550</wp:posOffset>
          </wp:positionH>
          <wp:positionV relativeFrom="paragraph">
            <wp:posOffset>-57150</wp:posOffset>
          </wp:positionV>
          <wp:extent cx="920750" cy="612140"/>
          <wp:effectExtent l="19050" t="19050" r="12700" b="16510"/>
          <wp:wrapThrough wrapText="bothSides">
            <wp:wrapPolygon edited="0">
              <wp:start x="-447" y="-672"/>
              <wp:lineTo x="-447" y="22183"/>
              <wp:lineTo x="21898" y="22183"/>
              <wp:lineTo x="21898" y="-672"/>
              <wp:lineTo x="-447" y="-672"/>
            </wp:wrapPolygon>
          </wp:wrapThrough>
          <wp:docPr id="5" name="Рисунок 5" descr="D:\Desktop\2022\ВОЙНА\Аграрии Наталья К\лого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Рисунок 7" descr="D:\Desktop\2022\ВОЙНА\Аграрии Наталья К\лого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750" cy="612140"/>
                  </a:xfrm>
                  <a:prstGeom prst="rect">
                    <a:avLst/>
                  </a:prstGeom>
                  <a:noFill/>
                  <a:ln w="19050">
                    <a:solidFill>
                      <a:srgbClr val="81A042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uk-UA" w:eastAsia="uk-U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4279900</wp:posOffset>
          </wp:positionH>
          <wp:positionV relativeFrom="paragraph">
            <wp:posOffset>19050</wp:posOffset>
          </wp:positionV>
          <wp:extent cx="2209800" cy="476250"/>
          <wp:effectExtent l="19050" t="0" r="0" b="0"/>
          <wp:wrapThrough wrapText="bothSides">
            <wp:wrapPolygon edited="0">
              <wp:start x="2979" y="864"/>
              <wp:lineTo x="186" y="1728"/>
              <wp:lineTo x="-186" y="9504"/>
              <wp:lineTo x="372" y="15552"/>
              <wp:lineTo x="2048" y="19872"/>
              <wp:lineTo x="2421" y="19872"/>
              <wp:lineTo x="3724" y="19872"/>
              <wp:lineTo x="17317" y="19872"/>
              <wp:lineTo x="21600" y="19008"/>
              <wp:lineTo x="21600" y="4320"/>
              <wp:lineTo x="16759" y="864"/>
              <wp:lineTo x="4097" y="864"/>
              <wp:lineTo x="2979" y="864"/>
            </wp:wrapPolygon>
          </wp:wrapThrough>
          <wp:docPr id="7" name="Рисунок 7" descr="cropped-logo_ Ассогу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Рисунок 6" descr="cropped-logo_ Ассогу.png"/>
                  <pic:cNvPicPr>
                    <a:picLocks noChangeAspect="1"/>
                  </pic:cNvPicPr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2209800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C29BD" w:rsidRDefault="00FC29B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26C1"/>
    <w:multiLevelType w:val="hybridMultilevel"/>
    <w:tmpl w:val="E4E0F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1078A"/>
    <w:multiLevelType w:val="hybridMultilevel"/>
    <w:tmpl w:val="EFD426AA"/>
    <w:lvl w:ilvl="0" w:tplc="C61A64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3ED1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363C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76A5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4EE4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A4B9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ECD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BE9F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1AF6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B487B42"/>
    <w:multiLevelType w:val="hybridMultilevel"/>
    <w:tmpl w:val="3542892E"/>
    <w:lvl w:ilvl="0" w:tplc="8FBCB6CC">
      <w:start w:val="1"/>
      <w:numFmt w:val="decimal"/>
      <w:lvlText w:val="%1."/>
      <w:lvlJc w:val="left"/>
      <w:pPr>
        <w:ind w:left="4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3" w15:restartNumberingAfterBreak="0">
    <w:nsid w:val="227A49C3"/>
    <w:multiLevelType w:val="hybridMultilevel"/>
    <w:tmpl w:val="2B08183C"/>
    <w:lvl w:ilvl="0" w:tplc="025E1F38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2B9778ED"/>
    <w:multiLevelType w:val="hybridMultilevel"/>
    <w:tmpl w:val="CAC44E46"/>
    <w:lvl w:ilvl="0" w:tplc="451245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12DE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1CEF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6E97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3CC1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60EE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A045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4E9B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C4C6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C8D52D2"/>
    <w:multiLevelType w:val="hybridMultilevel"/>
    <w:tmpl w:val="0C08E51E"/>
    <w:lvl w:ilvl="0" w:tplc="4412E2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A830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08F9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26A7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EC87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8C8B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E45F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784C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7478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A395FA6"/>
    <w:multiLevelType w:val="hybridMultilevel"/>
    <w:tmpl w:val="E1ECCE30"/>
    <w:lvl w:ilvl="0" w:tplc="91329B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4B10C7C"/>
    <w:multiLevelType w:val="hybridMultilevel"/>
    <w:tmpl w:val="8190D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0C1856"/>
    <w:multiLevelType w:val="hybridMultilevel"/>
    <w:tmpl w:val="C7A475E6"/>
    <w:lvl w:ilvl="0" w:tplc="9DECE5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665A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7A03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AEA6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D2BC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9C11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B6F5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FABA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4CC1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ACF7A21"/>
    <w:multiLevelType w:val="hybridMultilevel"/>
    <w:tmpl w:val="4A8EB69A"/>
    <w:lvl w:ilvl="0" w:tplc="ABCE7B22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5BCD23D0"/>
    <w:multiLevelType w:val="hybridMultilevel"/>
    <w:tmpl w:val="133E740A"/>
    <w:lvl w:ilvl="0" w:tplc="7F36A314">
      <w:numFmt w:val="bullet"/>
      <w:lvlText w:val="-"/>
      <w:lvlJc w:val="left"/>
      <w:pPr>
        <w:ind w:left="1429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E2948F3"/>
    <w:multiLevelType w:val="hybridMultilevel"/>
    <w:tmpl w:val="E67A573A"/>
    <w:lvl w:ilvl="0" w:tplc="7F36A31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10"/>
  </w:num>
  <w:num w:numId="5">
    <w:abstractNumId w:val="0"/>
  </w:num>
  <w:num w:numId="6">
    <w:abstractNumId w:val="5"/>
  </w:num>
  <w:num w:numId="7">
    <w:abstractNumId w:val="1"/>
  </w:num>
  <w:num w:numId="8">
    <w:abstractNumId w:val="8"/>
  </w:num>
  <w:num w:numId="9">
    <w:abstractNumId w:val="4"/>
  </w:num>
  <w:num w:numId="10">
    <w:abstractNumId w:val="6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D77"/>
    <w:rsid w:val="000B72AF"/>
    <w:rsid w:val="000F5C99"/>
    <w:rsid w:val="002246BF"/>
    <w:rsid w:val="00250DD4"/>
    <w:rsid w:val="00314A89"/>
    <w:rsid w:val="004A027F"/>
    <w:rsid w:val="005F18E8"/>
    <w:rsid w:val="006B22AB"/>
    <w:rsid w:val="006B5F81"/>
    <w:rsid w:val="00790D77"/>
    <w:rsid w:val="007D577F"/>
    <w:rsid w:val="007F476C"/>
    <w:rsid w:val="00A004C4"/>
    <w:rsid w:val="00BF1877"/>
    <w:rsid w:val="00C72A48"/>
    <w:rsid w:val="00D45014"/>
    <w:rsid w:val="00F5663D"/>
    <w:rsid w:val="00FC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1B4FE7"/>
  <w15:docId w15:val="{C42B211C-7AA7-42C3-9581-C2B0D1C4A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8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C9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24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5">
    <w:name w:val="Table Grid"/>
    <w:basedOn w:val="a1"/>
    <w:uiPriority w:val="59"/>
    <w:rsid w:val="00314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7F476C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C2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29B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FC29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C29BD"/>
  </w:style>
  <w:style w:type="paragraph" w:styleId="ab">
    <w:name w:val="footer"/>
    <w:basedOn w:val="a"/>
    <w:link w:val="ac"/>
    <w:uiPriority w:val="99"/>
    <w:semiHidden/>
    <w:unhideWhenUsed/>
    <w:rsid w:val="00FC29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C29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0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749</Words>
  <Characters>427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2022-11-15T09:12:00Z</dcterms:created>
  <dcterms:modified xsi:type="dcterms:W3CDTF">2022-11-15T09:34:00Z</dcterms:modified>
</cp:coreProperties>
</file>